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EC440" w14:textId="782C8F18" w:rsidR="00290E48" w:rsidRDefault="00BD75B7" w:rsidP="00BD75B7">
      <w:pPr>
        <w:spacing w:after="0"/>
        <w:jc w:val="center"/>
        <w:rPr>
          <w:rFonts w:ascii="Comic Sans MS" w:hAnsi="Comic Sans MS"/>
          <w:sz w:val="28"/>
          <w:szCs w:val="28"/>
          <w:u w:val="single"/>
          <w:lang w:val="fr-CA"/>
        </w:rPr>
      </w:pPr>
      <w:r>
        <w:rPr>
          <w:rFonts w:ascii="Comic Sans MS" w:hAnsi="Comic Sans MS"/>
          <w:sz w:val="28"/>
          <w:szCs w:val="28"/>
          <w:u w:val="single"/>
          <w:lang w:val="fr-CA"/>
        </w:rPr>
        <w:t>6LFI – Journal d’é</w:t>
      </w:r>
      <w:r w:rsidR="001F441F">
        <w:rPr>
          <w:rFonts w:ascii="Comic Sans MS" w:hAnsi="Comic Sans MS"/>
          <w:sz w:val="28"/>
          <w:szCs w:val="28"/>
          <w:u w:val="single"/>
          <w:lang w:val="fr-CA"/>
        </w:rPr>
        <w:t>c</w:t>
      </w:r>
      <w:r>
        <w:rPr>
          <w:rFonts w:ascii="Comic Sans MS" w:hAnsi="Comic Sans MS"/>
          <w:sz w:val="28"/>
          <w:szCs w:val="28"/>
          <w:u w:val="single"/>
          <w:lang w:val="fr-CA"/>
        </w:rPr>
        <w:t>riture</w:t>
      </w:r>
    </w:p>
    <w:p w14:paraId="33E26932" w14:textId="0FEA6EC5" w:rsidR="00BD75B7" w:rsidRDefault="00BD75B7" w:rsidP="00BD75B7">
      <w:pPr>
        <w:spacing w:after="0"/>
        <w:jc w:val="center"/>
        <w:rPr>
          <w:rFonts w:ascii="Comic Sans MS" w:hAnsi="Comic Sans MS"/>
          <w:sz w:val="28"/>
          <w:szCs w:val="28"/>
          <w:u w:val="single"/>
          <w:lang w:val="fr-CA"/>
        </w:rPr>
      </w:pPr>
    </w:p>
    <w:p w14:paraId="2808B380" w14:textId="3E768B63" w:rsidR="00BD75B7" w:rsidRDefault="00BD75B7" w:rsidP="00BD75B7">
      <w:pPr>
        <w:spacing w:after="0"/>
        <w:rPr>
          <w:rFonts w:ascii="Comic Sans MS" w:hAnsi="Comic Sans MS"/>
          <w:sz w:val="26"/>
          <w:szCs w:val="26"/>
          <w:lang w:val="fr-CA"/>
        </w:rPr>
      </w:pPr>
      <w:r>
        <w:rPr>
          <w:rFonts w:ascii="Comic Sans MS" w:hAnsi="Comic Sans MS"/>
          <w:sz w:val="26"/>
          <w:szCs w:val="26"/>
          <w:lang w:val="fr-CA"/>
        </w:rPr>
        <w:t xml:space="preserve">Écris un paragraphe pour questions suivantes (Write a </w:t>
      </w:r>
      <w:proofErr w:type="spellStart"/>
      <w:r>
        <w:rPr>
          <w:rFonts w:ascii="Comic Sans MS" w:hAnsi="Comic Sans MS"/>
          <w:sz w:val="26"/>
          <w:szCs w:val="26"/>
          <w:lang w:val="fr-CA"/>
        </w:rPr>
        <w:t>paragraph</w:t>
      </w:r>
      <w:proofErr w:type="spellEnd"/>
      <w:r>
        <w:rPr>
          <w:rFonts w:ascii="Comic Sans MS" w:hAnsi="Comic Sans MS"/>
          <w:sz w:val="26"/>
          <w:szCs w:val="26"/>
          <w:lang w:val="fr-CA"/>
        </w:rPr>
        <w:t xml:space="preserve"> for the </w:t>
      </w:r>
      <w:proofErr w:type="spellStart"/>
      <w:r>
        <w:rPr>
          <w:rFonts w:ascii="Comic Sans MS" w:hAnsi="Comic Sans MS"/>
          <w:sz w:val="26"/>
          <w:szCs w:val="26"/>
          <w:lang w:val="fr-CA"/>
        </w:rPr>
        <w:t>following</w:t>
      </w:r>
      <w:proofErr w:type="spellEnd"/>
      <w:r>
        <w:rPr>
          <w:rFonts w:ascii="Comic Sans MS" w:hAnsi="Comic Sans MS"/>
          <w:sz w:val="26"/>
          <w:szCs w:val="26"/>
          <w:lang w:val="fr-CA"/>
        </w:rPr>
        <w:t xml:space="preserve"> questions).</w:t>
      </w:r>
    </w:p>
    <w:p w14:paraId="64CE1CD2" w14:textId="77777777" w:rsidR="00BD75B7" w:rsidRDefault="00BD75B7" w:rsidP="00BD75B7">
      <w:pPr>
        <w:spacing w:after="0"/>
        <w:rPr>
          <w:rFonts w:ascii="Comic Sans MS" w:hAnsi="Comic Sans MS"/>
          <w:sz w:val="26"/>
          <w:szCs w:val="26"/>
          <w:lang w:val="fr-CA"/>
        </w:rPr>
      </w:pPr>
    </w:p>
    <w:p w14:paraId="1C64863A" w14:textId="1CC31BE8" w:rsidR="00BD75B7" w:rsidRDefault="00BD75B7" w:rsidP="00BD75B7">
      <w:pPr>
        <w:spacing w:after="0"/>
        <w:rPr>
          <w:rFonts w:ascii="Comic Sans MS" w:hAnsi="Comic Sans MS"/>
          <w:sz w:val="26"/>
          <w:szCs w:val="26"/>
          <w:lang w:val="fr-CA"/>
        </w:rPr>
      </w:pPr>
      <w:r w:rsidRPr="00BD3186">
        <w:rPr>
          <w:rFonts w:ascii="Comic Sans MS" w:hAnsi="Comic Sans MS"/>
          <w:sz w:val="26"/>
          <w:szCs w:val="26"/>
          <w:lang w:val="fr-CA"/>
        </w:rPr>
        <w:t xml:space="preserve">Quelle est ta chose préférée qui est verte? Pourquoi? Quelle est ta chose préférée qui est bleue? Pourquoi? Quelle est ta chose préférée qui est </w:t>
      </w:r>
      <w:r>
        <w:rPr>
          <w:rFonts w:ascii="Comic Sans MS" w:hAnsi="Comic Sans MS"/>
          <w:sz w:val="26"/>
          <w:szCs w:val="26"/>
          <w:lang w:val="fr-CA"/>
        </w:rPr>
        <w:t>rouge</w:t>
      </w:r>
      <w:r w:rsidRPr="00BD3186">
        <w:rPr>
          <w:rFonts w:ascii="Comic Sans MS" w:hAnsi="Comic Sans MS"/>
          <w:sz w:val="26"/>
          <w:szCs w:val="26"/>
          <w:lang w:val="fr-CA"/>
        </w:rPr>
        <w:t>? Pourquoi</w:t>
      </w:r>
      <w:r>
        <w:rPr>
          <w:rFonts w:ascii="Comic Sans MS" w:hAnsi="Comic Sans MS"/>
          <w:sz w:val="26"/>
          <w:szCs w:val="26"/>
          <w:lang w:val="fr-CA"/>
        </w:rPr>
        <w:t>?</w:t>
      </w:r>
    </w:p>
    <w:p w14:paraId="0412542C" w14:textId="439CB781" w:rsidR="00BD75B7" w:rsidRPr="00BD75B7" w:rsidRDefault="00BD75B7" w:rsidP="00BD75B7">
      <w:pPr>
        <w:spacing w:after="0"/>
        <w:rPr>
          <w:rFonts w:ascii="Comic Sans MS" w:hAnsi="Comic Sans MS"/>
          <w:sz w:val="26"/>
          <w:szCs w:val="26"/>
        </w:rPr>
      </w:pPr>
      <w:r w:rsidRPr="00BD75B7">
        <w:rPr>
          <w:rFonts w:ascii="Comic Sans MS" w:hAnsi="Comic Sans MS"/>
          <w:sz w:val="26"/>
          <w:szCs w:val="26"/>
        </w:rPr>
        <w:t xml:space="preserve">What is your </w:t>
      </w:r>
      <w:proofErr w:type="spellStart"/>
      <w:r w:rsidRPr="00BD75B7">
        <w:rPr>
          <w:rFonts w:ascii="Comic Sans MS" w:hAnsi="Comic Sans MS"/>
          <w:sz w:val="26"/>
          <w:szCs w:val="26"/>
        </w:rPr>
        <w:t>favourite</w:t>
      </w:r>
      <w:proofErr w:type="spellEnd"/>
      <w:r w:rsidRPr="00BD75B7">
        <w:rPr>
          <w:rFonts w:ascii="Comic Sans MS" w:hAnsi="Comic Sans MS"/>
          <w:sz w:val="26"/>
          <w:szCs w:val="26"/>
        </w:rPr>
        <w:t xml:space="preserve"> t</w:t>
      </w:r>
      <w:r>
        <w:rPr>
          <w:rFonts w:ascii="Comic Sans MS" w:hAnsi="Comic Sans MS"/>
          <w:sz w:val="26"/>
          <w:szCs w:val="26"/>
        </w:rPr>
        <w:t xml:space="preserve">hing that is green? Why? What is your </w:t>
      </w:r>
      <w:proofErr w:type="spellStart"/>
      <w:r>
        <w:rPr>
          <w:rFonts w:ascii="Comic Sans MS" w:hAnsi="Comic Sans MS"/>
          <w:sz w:val="26"/>
          <w:szCs w:val="26"/>
        </w:rPr>
        <w:t>favourite</w:t>
      </w:r>
      <w:proofErr w:type="spellEnd"/>
      <w:r>
        <w:rPr>
          <w:rFonts w:ascii="Comic Sans MS" w:hAnsi="Comic Sans MS"/>
          <w:sz w:val="26"/>
          <w:szCs w:val="26"/>
        </w:rPr>
        <w:t xml:space="preserve"> thing that is blue? Why? What is your </w:t>
      </w:r>
      <w:proofErr w:type="spellStart"/>
      <w:r>
        <w:rPr>
          <w:rFonts w:ascii="Comic Sans MS" w:hAnsi="Comic Sans MS"/>
          <w:sz w:val="26"/>
          <w:szCs w:val="26"/>
        </w:rPr>
        <w:t>favourite</w:t>
      </w:r>
      <w:proofErr w:type="spellEnd"/>
      <w:r>
        <w:rPr>
          <w:rFonts w:ascii="Comic Sans MS" w:hAnsi="Comic Sans MS"/>
          <w:sz w:val="26"/>
          <w:szCs w:val="26"/>
        </w:rPr>
        <w:t xml:space="preserve"> thing that is red? Why?</w:t>
      </w:r>
    </w:p>
    <w:p w14:paraId="36655FA0" w14:textId="77777777" w:rsidR="00BD75B7" w:rsidRPr="00BD75B7" w:rsidRDefault="00BD75B7" w:rsidP="00BD75B7">
      <w:pPr>
        <w:spacing w:after="0"/>
        <w:rPr>
          <w:rFonts w:ascii="Comic Sans MS" w:hAnsi="Comic Sans MS"/>
          <w:sz w:val="26"/>
          <w:szCs w:val="26"/>
        </w:rPr>
      </w:pPr>
    </w:p>
    <w:p w14:paraId="1C04863D" w14:textId="77777777" w:rsidR="00BD75B7" w:rsidRPr="00BD75B7" w:rsidRDefault="00BD75B7" w:rsidP="00BD75B7">
      <w:pPr>
        <w:spacing w:after="0"/>
        <w:rPr>
          <w:rFonts w:ascii="Comic Sans MS" w:hAnsi="Comic Sans MS"/>
          <w:sz w:val="26"/>
          <w:szCs w:val="26"/>
        </w:rPr>
      </w:pPr>
    </w:p>
    <w:p w14:paraId="459978C2" w14:textId="5B3B2DD9" w:rsidR="00BD75B7" w:rsidRPr="00BD75B7" w:rsidRDefault="00BD75B7" w:rsidP="00BD75B7">
      <w:pPr>
        <w:spacing w:after="0"/>
        <w:rPr>
          <w:rFonts w:ascii="Comic Sans MS" w:hAnsi="Comic Sans MS"/>
          <w:sz w:val="26"/>
          <w:szCs w:val="26"/>
        </w:rPr>
      </w:pPr>
      <w:r w:rsidRPr="00BD75B7">
        <w:rPr>
          <w:rFonts w:ascii="Comic Sans MS" w:hAnsi="Comic Sans MS"/>
          <w:sz w:val="26"/>
          <w:szCs w:val="26"/>
        </w:rPr>
        <w:t xml:space="preserve">English translation (although the paragraph </w:t>
      </w:r>
      <w:r>
        <w:rPr>
          <w:rFonts w:ascii="Comic Sans MS" w:hAnsi="Comic Sans MS"/>
          <w:sz w:val="26"/>
          <w:szCs w:val="26"/>
        </w:rPr>
        <w:t xml:space="preserve">needs to be written in French </w:t>
      </w:r>
      <w:r w:rsidRPr="00BD75B7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6"/>
          <w:szCs w:val="26"/>
        </w:rPr>
        <w:t>)</w:t>
      </w:r>
    </w:p>
    <w:sectPr w:rsidR="00BD75B7" w:rsidRPr="00BD7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B7"/>
    <w:rsid w:val="001F441F"/>
    <w:rsid w:val="00290E48"/>
    <w:rsid w:val="00B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CBCC9"/>
  <w15:chartTrackingRefBased/>
  <w15:docId w15:val="{35BFA9D4-388F-4CE9-B892-274C1E1A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1C8FD9616C14F992E4E08FFD4E659" ma:contentTypeVersion="0" ma:contentTypeDescription="Create a new document." ma:contentTypeScope="" ma:versionID="2914e8b537e2e7b2dc1bad14ad6af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C3BB8-2E18-4FB3-ABE0-DCC6A25B4A97}"/>
</file>

<file path=customXml/itemProps2.xml><?xml version="1.0" encoding="utf-8"?>
<ds:datastoreItem xmlns:ds="http://schemas.openxmlformats.org/officeDocument/2006/customXml" ds:itemID="{6FFAE239-3BFA-4D60-8326-6C409567BD27}"/>
</file>

<file path=customXml/itemProps3.xml><?xml version="1.0" encoding="utf-8"?>
<ds:datastoreItem xmlns:ds="http://schemas.openxmlformats.org/officeDocument/2006/customXml" ds:itemID="{82384F80-5CD3-4449-8E66-0D3A639E6F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Timothy Michael (ASD-S)</dc:creator>
  <cp:keywords/>
  <dc:description/>
  <cp:lastModifiedBy>Graham, Timothy Michael (ASD-S)</cp:lastModifiedBy>
  <cp:revision>2</cp:revision>
  <dcterms:created xsi:type="dcterms:W3CDTF">2020-06-05T13:31:00Z</dcterms:created>
  <dcterms:modified xsi:type="dcterms:W3CDTF">2020-06-05T14:38:00Z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0x010100C741C8FD9616C14F992E4E08FFD4E659</vt:lpwstr>
  </property>
</Properties>
</file>